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Arial" w:eastAsia="黑体" w:cs="Arial"/>
          <w:color w:val="333333"/>
          <w:kern w:val="0"/>
          <w:sz w:val="30"/>
          <w:szCs w:val="30"/>
        </w:rPr>
      </w:pPr>
      <w:r>
        <w:rPr>
          <w:rFonts w:hint="eastAsia" w:ascii="黑体" w:hAnsi="Arial" w:eastAsia="黑体" w:cs="Arial"/>
          <w:color w:val="333333"/>
          <w:kern w:val="0"/>
          <w:sz w:val="30"/>
          <w:szCs w:val="30"/>
        </w:rPr>
        <w:t>附件1：</w:t>
      </w:r>
    </w:p>
    <w:p>
      <w:pPr>
        <w:widowControl/>
        <w:spacing w:line="600" w:lineRule="atLeast"/>
        <w:jc w:val="center"/>
        <w:rPr>
          <w:rFonts w:hint="eastAsia" w:ascii="黑体" w:hAnsi="Arial" w:eastAsia="黑体" w:cs="Arial"/>
          <w:bCs/>
          <w:color w:val="333333"/>
          <w:kern w:val="0"/>
          <w:sz w:val="36"/>
          <w:szCs w:val="36"/>
          <w:lang w:eastAsia="zh-CN"/>
        </w:rPr>
      </w:pPr>
    </w:p>
    <w:p>
      <w:pPr>
        <w:widowControl/>
        <w:spacing w:line="600" w:lineRule="atLeast"/>
        <w:jc w:val="center"/>
        <w:rPr>
          <w:rFonts w:hint="eastAsia" w:ascii="黑体" w:hAnsi="Arial" w:eastAsia="黑体" w:cs="Arial"/>
          <w:color w:val="333333"/>
          <w:kern w:val="0"/>
          <w:sz w:val="36"/>
          <w:szCs w:val="36"/>
        </w:rPr>
      </w:pPr>
      <w:r>
        <w:rPr>
          <w:rFonts w:hint="eastAsia" w:ascii="黑体" w:hAnsi="Arial" w:eastAsia="黑体" w:cs="Arial"/>
          <w:bCs/>
          <w:color w:val="333333"/>
          <w:kern w:val="0"/>
          <w:sz w:val="36"/>
          <w:szCs w:val="36"/>
          <w:lang w:eastAsia="zh-CN"/>
        </w:rPr>
        <w:t>哈尔滨联合</w:t>
      </w:r>
      <w:r>
        <w:rPr>
          <w:rFonts w:hint="eastAsia" w:ascii="黑体" w:hAnsi="Arial" w:eastAsia="黑体" w:cs="Arial"/>
          <w:bCs/>
          <w:color w:val="333333"/>
          <w:kern w:val="0"/>
          <w:sz w:val="36"/>
          <w:szCs w:val="36"/>
        </w:rPr>
        <w:t>农村商业银行股份有限公司</w:t>
      </w:r>
    </w:p>
    <w:p>
      <w:pPr>
        <w:widowControl/>
        <w:spacing w:line="500" w:lineRule="atLeast"/>
        <w:jc w:val="center"/>
        <w:rPr>
          <w:rFonts w:hint="eastAsia" w:ascii="黑体" w:hAnsi="Arial" w:eastAsia="黑体" w:cs="Arial"/>
          <w:color w:val="333333"/>
          <w:kern w:val="0"/>
          <w:sz w:val="36"/>
          <w:szCs w:val="36"/>
        </w:rPr>
      </w:pPr>
      <w:r>
        <w:rPr>
          <w:rFonts w:hint="eastAsia" w:ascii="黑体" w:hAnsi="Arial" w:eastAsia="黑体" w:cs="Arial"/>
          <w:color w:val="333333"/>
          <w:kern w:val="0"/>
          <w:sz w:val="36"/>
          <w:szCs w:val="36"/>
          <w:lang w:val="en-US" w:eastAsia="zh-CN"/>
        </w:rPr>
        <w:t>2025年度</w:t>
      </w:r>
      <w:r>
        <w:rPr>
          <w:rFonts w:hint="eastAsia" w:ascii="黑体" w:hAnsi="Arial" w:eastAsia="黑体" w:cs="Arial"/>
          <w:color w:val="333333"/>
          <w:kern w:val="0"/>
          <w:sz w:val="36"/>
          <w:szCs w:val="36"/>
          <w:lang w:eastAsia="zh-CN"/>
        </w:rPr>
        <w:t>股东大会</w:t>
      </w:r>
      <w:r>
        <w:rPr>
          <w:rFonts w:hint="eastAsia" w:ascii="黑体" w:hAnsi="Arial" w:eastAsia="黑体" w:cs="Arial"/>
          <w:bCs/>
          <w:color w:val="333333"/>
          <w:kern w:val="0"/>
          <w:sz w:val="36"/>
          <w:szCs w:val="36"/>
        </w:rPr>
        <w:t>通知单回执</w:t>
      </w:r>
    </w:p>
    <w:p>
      <w:pPr>
        <w:widowControl/>
        <w:spacing w:line="500" w:lineRule="atLeast"/>
        <w:jc w:val="left"/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</w:pPr>
    </w:p>
    <w:p>
      <w:pPr>
        <w:widowControl/>
        <w:spacing w:line="500" w:lineRule="atLeast"/>
        <w:jc w:val="left"/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  <w:lang w:eastAsia="zh-CN"/>
        </w:rPr>
        <w:t>哈尔滨联合</w:t>
      </w: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  <w:t>农村商业银行股份有限公司：</w:t>
      </w:r>
    </w:p>
    <w:p>
      <w:pPr>
        <w:widowControl/>
        <w:spacing w:line="500" w:lineRule="atLeast"/>
        <w:ind w:firstLine="607"/>
        <w:jc w:val="left"/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  <w:t>《关于召开</w:t>
      </w: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  <w:lang w:eastAsia="zh-CN"/>
        </w:rPr>
        <w:t>哈尔滨联合</w:t>
      </w: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  <w:t>农村商业银行股份有限公司</w:t>
      </w:r>
      <w:r>
        <w:rPr>
          <w:rFonts w:hint="eastAsia" w:ascii="仿宋_GB2312" w:hAnsi="Arial" w:cs="Arial"/>
          <w:color w:val="333333"/>
          <w:kern w:val="0"/>
          <w:sz w:val="30"/>
          <w:szCs w:val="30"/>
          <w:lang w:val="en-US" w:eastAsia="zh-CN"/>
        </w:rPr>
        <w:t>2025年度</w:t>
      </w:r>
      <w:r>
        <w:rPr>
          <w:rFonts w:hint="eastAsia" w:ascii="仿宋_GB2312" w:hAnsi="Arial" w:cs="Arial"/>
          <w:color w:val="333333"/>
          <w:kern w:val="0"/>
          <w:sz w:val="30"/>
          <w:szCs w:val="30"/>
          <w:lang w:eastAsia="zh-CN"/>
        </w:rPr>
        <w:t>股东大会</w:t>
      </w: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  <w:t>的通知》已收悉。本人决定（参加、不参加、委托他人参加）（选一种打“√”）本次</w:t>
      </w:r>
      <w:r>
        <w:rPr>
          <w:rFonts w:hint="eastAsia" w:ascii="仿宋_GB2312" w:hAnsi="Arial" w:cs="Arial"/>
          <w:color w:val="333333"/>
          <w:kern w:val="0"/>
          <w:sz w:val="30"/>
          <w:szCs w:val="30"/>
          <w:lang w:val="en-US" w:eastAsia="zh-CN"/>
        </w:rPr>
        <w:t>会议</w:t>
      </w: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  <w:t>。</w:t>
      </w:r>
    </w:p>
    <w:p>
      <w:pPr>
        <w:widowControl/>
        <w:spacing w:line="500" w:lineRule="atLeast"/>
        <w:ind w:firstLine="4249"/>
        <w:jc w:val="left"/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</w:pPr>
    </w:p>
    <w:p>
      <w:pPr>
        <w:widowControl/>
        <w:spacing w:line="500" w:lineRule="atLeast"/>
        <w:ind w:firstLine="4249"/>
        <w:jc w:val="left"/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  <w:t>股东（签章）：</w:t>
      </w:r>
    </w:p>
    <w:p>
      <w:pPr>
        <w:widowControl/>
        <w:spacing w:line="360" w:lineRule="auto"/>
        <w:ind w:firstLine="4200" w:firstLineChars="1400"/>
        <w:jc w:val="left"/>
        <w:rPr>
          <w:rFonts w:hint="eastAsia" w:ascii="仿宋_GB2312" w:hAnsi="Arial" w:eastAsia="仿宋_GB2312" w:cs="Arial"/>
          <w:b/>
          <w:color w:val="333333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  <w:t>股东联系</w:t>
      </w: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  <w:lang w:val="en-US" w:eastAsia="zh-CN"/>
        </w:rPr>
        <w:t>方式</w:t>
      </w: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  <w:t>：</w:t>
      </w:r>
    </w:p>
    <w:p>
      <w:pPr>
        <w:widowControl/>
        <w:spacing w:line="360" w:lineRule="auto"/>
        <w:ind w:firstLine="5421" w:firstLineChars="1800"/>
        <w:jc w:val="left"/>
        <w:rPr>
          <w:rFonts w:hint="eastAsia" w:ascii="仿宋_GB2312" w:hAnsi="Arial" w:eastAsia="仿宋_GB2312" w:cs="Arial"/>
          <w:b/>
          <w:color w:val="333333"/>
          <w:kern w:val="0"/>
          <w:sz w:val="30"/>
          <w:szCs w:val="30"/>
        </w:rPr>
      </w:pPr>
    </w:p>
    <w:p>
      <w:pPr>
        <w:widowControl/>
        <w:spacing w:line="360" w:lineRule="auto"/>
        <w:ind w:firstLine="5421" w:firstLineChars="1800"/>
        <w:jc w:val="left"/>
        <w:rPr>
          <w:rFonts w:hint="eastAsia" w:ascii="仿宋_GB2312" w:hAnsi="Arial" w:eastAsia="仿宋_GB2312" w:cs="Arial"/>
          <w:b/>
          <w:color w:val="333333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b/>
          <w:color w:val="333333"/>
          <w:kern w:val="0"/>
          <w:sz w:val="30"/>
          <w:szCs w:val="30"/>
        </w:rPr>
        <w:t xml:space="preserve">年  </w:t>
      </w:r>
      <w:r>
        <w:rPr>
          <w:rFonts w:hint="eastAsia" w:ascii="仿宋_GB2312" w:hAnsi="Arial" w:eastAsia="仿宋_GB2312" w:cs="Arial"/>
          <w:b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b/>
          <w:color w:val="333333"/>
          <w:kern w:val="0"/>
          <w:sz w:val="30"/>
          <w:szCs w:val="30"/>
        </w:rPr>
        <w:t xml:space="preserve">月 </w:t>
      </w:r>
      <w:r>
        <w:rPr>
          <w:rFonts w:hint="eastAsia" w:ascii="仿宋_GB2312" w:hAnsi="Arial" w:eastAsia="仿宋_GB2312" w:cs="Arial"/>
          <w:b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b/>
          <w:color w:val="333333"/>
          <w:kern w:val="0"/>
          <w:sz w:val="30"/>
          <w:szCs w:val="30"/>
        </w:rPr>
        <w:t xml:space="preserve"> 日</w:t>
      </w:r>
    </w:p>
    <w:p>
      <w:pPr>
        <w:widowControl/>
        <w:spacing w:line="500" w:lineRule="atLeast"/>
        <w:jc w:val="left"/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</w:pPr>
    </w:p>
    <w:p>
      <w:pPr>
        <w:widowControl/>
        <w:spacing w:line="500" w:lineRule="atLeast"/>
        <w:jc w:val="left"/>
        <w:rPr>
          <w:rFonts w:hint="eastAsia" w:ascii="仿宋_GB2312" w:hAnsi="Arial" w:eastAsia="仿宋_GB2312" w:cs="Arial"/>
          <w:color w:val="333333"/>
          <w:kern w:val="0"/>
          <w:sz w:val="28"/>
          <w:szCs w:val="28"/>
        </w:rPr>
      </w:pPr>
    </w:p>
    <w:p>
      <w:pPr>
        <w:widowControl/>
        <w:spacing w:line="500" w:lineRule="atLeast"/>
        <w:jc w:val="left"/>
        <w:rPr>
          <w:rFonts w:hint="eastAsia" w:ascii="仿宋_GB2312" w:hAnsi="Arial" w:eastAsia="仿宋_GB2312" w:cs="Arial"/>
          <w:color w:val="333333"/>
          <w:kern w:val="0"/>
          <w:sz w:val="28"/>
          <w:szCs w:val="28"/>
        </w:rPr>
      </w:pPr>
    </w:p>
    <w:p>
      <w:pPr>
        <w:widowControl/>
        <w:spacing w:line="500" w:lineRule="atLeast"/>
        <w:jc w:val="left"/>
        <w:rPr>
          <w:rFonts w:hint="eastAsia" w:ascii="仿宋_GB2312" w:hAnsi="Arial" w:eastAsia="仿宋_GB2312" w:cs="Arial"/>
          <w:color w:val="333333"/>
          <w:kern w:val="0"/>
          <w:sz w:val="28"/>
          <w:szCs w:val="28"/>
        </w:rPr>
      </w:pPr>
    </w:p>
    <w:p>
      <w:pPr>
        <w:widowControl/>
        <w:spacing w:line="500" w:lineRule="atLeast"/>
        <w:jc w:val="left"/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</w:pPr>
    </w:p>
    <w:p>
      <w:pPr>
        <w:widowControl/>
        <w:spacing w:line="500" w:lineRule="atLeast"/>
        <w:jc w:val="left"/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</w:pPr>
    </w:p>
    <w:p>
      <w:pPr>
        <w:widowControl/>
        <w:spacing w:line="500" w:lineRule="atLeast"/>
        <w:jc w:val="left"/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64F0C"/>
    <w:rsid w:val="53E6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="Times New Roman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2025-11-14T07:35:00Z</dcterms:created>
  <dc:creator>Administrator</dc:creator>
  <cp:lastModifiedBy>Administrator</cp:lastModifiedBy>
  <dcterms:modified xsi:type="dcterms:W3CDTF">2025-11-14T07:35:46Z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